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65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F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65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  <w:bookmarkStart w:id="0" w:name="_GoBack"/>
      <w:bookmarkEnd w:id="0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278"/>
      </w:tblGrid>
      <w:tr w:rsidR="00E76678" w:rsidTr="001740DA">
        <w:tc>
          <w:tcPr>
            <w:tcW w:w="9214" w:type="dxa"/>
          </w:tcPr>
          <w:p w:rsidR="00E76678" w:rsidRPr="005C3B4F" w:rsidRDefault="00E76678" w:rsidP="00CF20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109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740DA">
              <w:rPr>
                <w:sz w:val="28"/>
                <w:szCs w:val="28"/>
                <w:lang w:eastAsia="ru-RU"/>
              </w:rPr>
              <w:t>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</w:t>
            </w:r>
            <w:r w:rsidR="008D7685">
              <w:rPr>
                <w:sz w:val="28"/>
                <w:szCs w:val="28"/>
                <w:lang w:eastAsia="ru-RU"/>
              </w:rPr>
              <w:t xml:space="preserve">круг от </w:t>
            </w:r>
            <w:r w:rsidR="00A25CDA">
              <w:rPr>
                <w:sz w:val="28"/>
                <w:szCs w:val="28"/>
                <w:lang w:eastAsia="ru-RU"/>
              </w:rPr>
              <w:t>30</w:t>
            </w:r>
            <w:r w:rsidR="008D7685">
              <w:rPr>
                <w:sz w:val="28"/>
                <w:szCs w:val="28"/>
                <w:lang w:eastAsia="ru-RU"/>
              </w:rPr>
              <w:t xml:space="preserve"> </w:t>
            </w:r>
            <w:r w:rsidR="00A25CDA">
              <w:rPr>
                <w:sz w:val="28"/>
                <w:szCs w:val="28"/>
                <w:lang w:eastAsia="ru-RU"/>
              </w:rPr>
              <w:t>декабря</w:t>
            </w:r>
            <w:r w:rsidR="008D7685">
              <w:rPr>
                <w:sz w:val="28"/>
                <w:szCs w:val="28"/>
                <w:lang w:eastAsia="ru-RU"/>
              </w:rPr>
              <w:t xml:space="preserve"> </w:t>
            </w:r>
            <w:r w:rsidR="00A25CDA">
              <w:rPr>
                <w:sz w:val="28"/>
                <w:szCs w:val="28"/>
                <w:lang w:eastAsia="ru-RU"/>
              </w:rPr>
              <w:t>2020</w:t>
            </w:r>
            <w:r w:rsidR="008D7685">
              <w:rPr>
                <w:sz w:val="28"/>
                <w:szCs w:val="28"/>
                <w:lang w:eastAsia="ru-RU"/>
              </w:rPr>
              <w:t xml:space="preserve"> г. № </w:t>
            </w:r>
            <w:r w:rsidR="0016539E">
              <w:rPr>
                <w:sz w:val="28"/>
                <w:szCs w:val="28"/>
                <w:lang w:eastAsia="ru-RU"/>
              </w:rPr>
              <w:t>98</w:t>
            </w:r>
            <w:r w:rsidR="001740DA">
              <w:rPr>
                <w:sz w:val="28"/>
                <w:szCs w:val="28"/>
                <w:lang w:eastAsia="ru-RU"/>
              </w:rPr>
              <w:t xml:space="preserve">-ПМА </w:t>
            </w:r>
            <w:r w:rsidR="00B92956">
              <w:rPr>
                <w:sz w:val="28"/>
                <w:szCs w:val="28"/>
                <w:lang w:eastAsia="ru-RU"/>
              </w:rPr>
              <w:br/>
            </w:r>
            <w:r w:rsidR="00514E9F">
              <w:rPr>
                <w:sz w:val="28"/>
                <w:szCs w:val="28"/>
                <w:lang w:eastAsia="ru-RU"/>
              </w:rPr>
              <w:t xml:space="preserve">«Об </w:t>
            </w:r>
            <w:r w:rsidR="001740DA">
              <w:rPr>
                <w:sz w:val="28"/>
                <w:szCs w:val="28"/>
                <w:lang w:eastAsia="ru-RU"/>
              </w:rPr>
              <w:t xml:space="preserve">утверждении </w:t>
            </w:r>
            <w:r w:rsidR="00A25CDA">
              <w:rPr>
                <w:sz w:val="28"/>
                <w:szCs w:val="28"/>
                <w:lang w:eastAsia="ru-RU"/>
              </w:rPr>
              <w:t>Административного регламента предоставления муниципальной услуги «</w:t>
            </w:r>
            <w:r w:rsidR="00B54727">
              <w:rPr>
                <w:sz w:val="28"/>
                <w:szCs w:val="28"/>
                <w:lang w:eastAsia="ru-RU"/>
              </w:rPr>
              <w:t>Предоставление выписок из похозяйственных книг</w:t>
            </w:r>
            <w:r w:rsidR="00A25CDA">
              <w:rPr>
                <w:sz w:val="28"/>
                <w:szCs w:val="28"/>
                <w:lang w:eastAsia="ru-RU"/>
              </w:rPr>
              <w:t>» в новой редакции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4CF2" w:rsidRPr="00F34CF2" w:rsidRDefault="00F2400E" w:rsidP="00F34CF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34CF2" w:rsidRPr="00F34CF2">
        <w:rPr>
          <w:sz w:val="28"/>
          <w:szCs w:val="28"/>
          <w:lang w:eastAsia="ru-RU"/>
        </w:rPr>
        <w:t xml:space="preserve">В соответствии с Конституцией Российской Федерации, федеральными законами </w:t>
      </w:r>
      <w:r w:rsidR="00F34CF2" w:rsidRPr="00F34CF2">
        <w:rPr>
          <w:bCs/>
          <w:color w:val="000000"/>
          <w:kern w:val="36"/>
          <w:sz w:val="28"/>
          <w:szCs w:val="28"/>
          <w:lang w:eastAsia="ru-RU"/>
        </w:rPr>
        <w:t>от 20.03.2025  № 33-ФЗ "Об общих принципах организации местного самоуправления в единой системе публичной власти"</w:t>
      </w:r>
      <w:r w:rsidR="00F34CF2" w:rsidRPr="00F34CF2">
        <w:rPr>
          <w:sz w:val="28"/>
          <w:szCs w:val="28"/>
          <w:lang w:eastAsia="ru-RU"/>
        </w:rPr>
        <w:t>, от 27.07.2010 № 210-ФЗ «Об организации предоставления государственных и муниципальных услуг», Постановлением Правительства РФ от 28.04.2025</w:t>
      </w:r>
      <w:r w:rsidR="008E1C34">
        <w:rPr>
          <w:sz w:val="28"/>
          <w:szCs w:val="28"/>
          <w:lang w:eastAsia="ru-RU"/>
        </w:rPr>
        <w:t xml:space="preserve"> </w:t>
      </w:r>
      <w:r w:rsidR="00F34CF2" w:rsidRPr="00F34CF2">
        <w:rPr>
          <w:sz w:val="28"/>
          <w:szCs w:val="28"/>
          <w:lang w:eastAsia="ru-RU"/>
        </w:rPr>
        <w:t xml:space="preserve">№ 569 «О внесение изменений в некоторые акты Правительства Российской Федерации», от 30.12.2014 № 102-ЗС «О местном самоуправлении в городе Севастополе», </w:t>
      </w:r>
      <w:r w:rsidR="00B54727">
        <w:rPr>
          <w:sz w:val="28"/>
          <w:szCs w:val="28"/>
          <w:lang w:eastAsia="ru-RU"/>
        </w:rPr>
        <w:t xml:space="preserve">Приказ Министерства сельского хозяйства Российской Федерации от 27.09.2022 № 629, </w:t>
      </w:r>
      <w:r w:rsidR="00F34CF2" w:rsidRPr="00F34CF2">
        <w:rPr>
          <w:sz w:val="28"/>
          <w:szCs w:val="28"/>
          <w:lang w:eastAsia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</w:t>
      </w:r>
      <w:r w:rsidR="00B54727">
        <w:rPr>
          <w:sz w:val="28"/>
          <w:szCs w:val="28"/>
          <w:lang w:eastAsia="ru-RU"/>
        </w:rPr>
        <w:t>нского муниципального округа 01.04.</w:t>
      </w:r>
      <w:r w:rsidR="00F34CF2" w:rsidRPr="00F34CF2">
        <w:rPr>
          <w:sz w:val="28"/>
          <w:szCs w:val="28"/>
          <w:lang w:eastAsia="ru-RU"/>
        </w:rPr>
        <w:t>2015 г. № 17, постановлением местной администрации внутригородского муниципального образования города Севастополя Гагаринский муниципальный округ от 26.</w:t>
      </w:r>
      <w:r w:rsidR="00B54727">
        <w:rPr>
          <w:sz w:val="28"/>
          <w:szCs w:val="28"/>
          <w:lang w:eastAsia="ru-RU"/>
        </w:rPr>
        <w:t xml:space="preserve">06.2019 </w:t>
      </w:r>
      <w:r w:rsidR="00F34CF2" w:rsidRPr="00F34CF2">
        <w:rPr>
          <w:sz w:val="28"/>
          <w:szCs w:val="28"/>
          <w:lang w:eastAsia="ru-RU"/>
        </w:rPr>
        <w:t xml:space="preserve">№ 23-ПМА 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протестом Прокуратуры Гагаринского района города Севастополя от </w:t>
      </w:r>
      <w:r w:rsidR="008E1C34">
        <w:rPr>
          <w:sz w:val="28"/>
          <w:szCs w:val="28"/>
          <w:lang w:eastAsia="ru-RU"/>
        </w:rPr>
        <w:t>23</w:t>
      </w:r>
      <w:r w:rsidR="00F34CF2" w:rsidRPr="00F34CF2">
        <w:rPr>
          <w:sz w:val="28"/>
          <w:szCs w:val="28"/>
          <w:lang w:eastAsia="ru-RU"/>
        </w:rPr>
        <w:t>.</w:t>
      </w:r>
      <w:r w:rsidR="008E1C34">
        <w:rPr>
          <w:sz w:val="28"/>
          <w:szCs w:val="28"/>
          <w:lang w:eastAsia="ru-RU"/>
        </w:rPr>
        <w:t>04</w:t>
      </w:r>
      <w:r w:rsidR="00F34CF2" w:rsidRPr="00F34CF2">
        <w:rPr>
          <w:sz w:val="28"/>
          <w:szCs w:val="28"/>
          <w:lang w:eastAsia="ru-RU"/>
        </w:rPr>
        <w:t>.2026</w:t>
      </w:r>
      <w:r w:rsidR="00F34CF2">
        <w:rPr>
          <w:sz w:val="28"/>
          <w:szCs w:val="28"/>
          <w:lang w:eastAsia="ru-RU"/>
        </w:rPr>
        <w:t xml:space="preserve">                          </w:t>
      </w:r>
      <w:r w:rsidR="00F34CF2" w:rsidRPr="00F34CF2">
        <w:rPr>
          <w:sz w:val="28"/>
          <w:szCs w:val="28"/>
          <w:lang w:eastAsia="ru-RU"/>
        </w:rPr>
        <w:t xml:space="preserve"> № 7-01-2026/</w:t>
      </w:r>
      <w:r w:rsidR="008E1C34">
        <w:rPr>
          <w:sz w:val="28"/>
          <w:szCs w:val="28"/>
          <w:lang w:eastAsia="ru-RU"/>
        </w:rPr>
        <w:t>237</w:t>
      </w:r>
      <w:r w:rsidR="00B54727">
        <w:rPr>
          <w:sz w:val="28"/>
          <w:szCs w:val="28"/>
          <w:lang w:eastAsia="ru-RU"/>
        </w:rPr>
        <w:t>7</w:t>
      </w:r>
      <w:r w:rsidR="00F34CF2" w:rsidRPr="00F34CF2">
        <w:rPr>
          <w:sz w:val="28"/>
          <w:szCs w:val="28"/>
          <w:lang w:eastAsia="ru-RU"/>
        </w:rPr>
        <w:t xml:space="preserve">-26-20670003 </w:t>
      </w:r>
      <w:r w:rsidR="00F34CF2" w:rsidRPr="00F34CF2">
        <w:rPr>
          <w:b/>
          <w:sz w:val="28"/>
          <w:szCs w:val="28"/>
          <w:lang w:eastAsia="ru-RU"/>
        </w:rPr>
        <w:t>постановляет:</w:t>
      </w:r>
    </w:p>
    <w:p w:rsidR="00F34CF2" w:rsidRPr="00DE577A" w:rsidRDefault="00F34CF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B54727" w:rsidRDefault="00F34CF2" w:rsidP="004D34F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right="-109" w:firstLine="567"/>
        <w:jc w:val="both"/>
        <w:rPr>
          <w:sz w:val="28"/>
          <w:szCs w:val="28"/>
          <w:lang w:eastAsia="ru-RU"/>
        </w:rPr>
      </w:pPr>
      <w:r w:rsidRPr="00F34CF2">
        <w:rPr>
          <w:sz w:val="28"/>
          <w:szCs w:val="28"/>
          <w:lang w:eastAsia="ru-RU"/>
        </w:rPr>
        <w:t xml:space="preserve">Внести изменения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 w:rsidR="00303AC8">
        <w:rPr>
          <w:sz w:val="28"/>
          <w:szCs w:val="28"/>
          <w:lang w:eastAsia="ru-RU"/>
        </w:rPr>
        <w:t>30</w:t>
      </w:r>
      <w:r w:rsidRPr="00F34CF2">
        <w:rPr>
          <w:sz w:val="28"/>
          <w:szCs w:val="28"/>
          <w:lang w:eastAsia="ru-RU"/>
        </w:rPr>
        <w:t>.</w:t>
      </w:r>
      <w:r w:rsidR="00303AC8">
        <w:rPr>
          <w:sz w:val="28"/>
          <w:szCs w:val="28"/>
          <w:lang w:eastAsia="ru-RU"/>
        </w:rPr>
        <w:t>12</w:t>
      </w:r>
      <w:r w:rsidRPr="00F34CF2">
        <w:rPr>
          <w:sz w:val="28"/>
          <w:szCs w:val="28"/>
          <w:lang w:eastAsia="ru-RU"/>
        </w:rPr>
        <w:t>.</w:t>
      </w:r>
      <w:r w:rsidR="00303AC8">
        <w:rPr>
          <w:sz w:val="28"/>
          <w:szCs w:val="28"/>
          <w:lang w:eastAsia="ru-RU"/>
        </w:rPr>
        <w:t>2020</w:t>
      </w:r>
      <w:r w:rsidRPr="00F34CF2">
        <w:rPr>
          <w:sz w:val="28"/>
          <w:szCs w:val="28"/>
          <w:lang w:eastAsia="ru-RU"/>
        </w:rPr>
        <w:t xml:space="preserve"> № </w:t>
      </w:r>
      <w:r w:rsidR="00B54727">
        <w:rPr>
          <w:sz w:val="28"/>
          <w:szCs w:val="28"/>
          <w:lang w:eastAsia="ru-RU"/>
        </w:rPr>
        <w:t>98</w:t>
      </w:r>
      <w:r w:rsidR="0087156C">
        <w:rPr>
          <w:sz w:val="28"/>
          <w:szCs w:val="28"/>
          <w:lang w:eastAsia="ru-RU"/>
        </w:rPr>
        <w:t xml:space="preserve">-ПМА </w:t>
      </w:r>
      <w:r w:rsidR="0087156C">
        <w:rPr>
          <w:sz w:val="28"/>
          <w:szCs w:val="28"/>
          <w:lang w:eastAsia="ru-RU"/>
        </w:rPr>
        <w:br/>
      </w:r>
      <w:r w:rsidR="00303AC8">
        <w:rPr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>
        <w:rPr>
          <w:sz w:val="28"/>
          <w:szCs w:val="28"/>
          <w:lang w:eastAsia="ru-RU"/>
        </w:rPr>
        <w:lastRenderedPageBreak/>
        <w:t>«</w:t>
      </w:r>
      <w:r w:rsidR="00B54727">
        <w:rPr>
          <w:sz w:val="28"/>
          <w:szCs w:val="28"/>
          <w:lang w:eastAsia="ru-RU"/>
        </w:rPr>
        <w:t>Предоставление выписок из похозяйственных книг</w:t>
      </w:r>
      <w:r>
        <w:rPr>
          <w:sz w:val="28"/>
          <w:szCs w:val="28"/>
          <w:lang w:eastAsia="ru-RU"/>
        </w:rPr>
        <w:t xml:space="preserve">» </w:t>
      </w:r>
      <w:r w:rsidR="00303AC8">
        <w:rPr>
          <w:sz w:val="28"/>
          <w:szCs w:val="28"/>
          <w:lang w:eastAsia="ru-RU"/>
        </w:rPr>
        <w:t>в новой редакции</w:t>
      </w:r>
      <w:r w:rsidR="008C7065">
        <w:rPr>
          <w:sz w:val="28"/>
          <w:szCs w:val="28"/>
          <w:lang w:eastAsia="ru-RU"/>
        </w:rPr>
        <w:t>:</w:t>
      </w:r>
      <w:r w:rsidR="00AC12CA">
        <w:rPr>
          <w:sz w:val="28"/>
          <w:szCs w:val="28"/>
          <w:lang w:eastAsia="ru-RU"/>
        </w:rPr>
        <w:t xml:space="preserve">  </w:t>
      </w:r>
    </w:p>
    <w:p w:rsidR="00043B4C" w:rsidRDefault="00043B4C" w:rsidP="00666923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right="-109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пункт</w:t>
      </w:r>
      <w:r w:rsidR="00B54727">
        <w:rPr>
          <w:sz w:val="28"/>
          <w:szCs w:val="28"/>
          <w:lang w:eastAsia="ru-RU"/>
        </w:rPr>
        <w:t xml:space="preserve"> 2.4.1.</w:t>
      </w:r>
      <w:r>
        <w:rPr>
          <w:sz w:val="28"/>
          <w:szCs w:val="28"/>
          <w:lang w:eastAsia="ru-RU"/>
        </w:rPr>
        <w:t xml:space="preserve"> подраздела 2.4 раздела 2 изложить в следующей редакции:</w:t>
      </w:r>
      <w:r w:rsidR="00666923">
        <w:rPr>
          <w:sz w:val="28"/>
          <w:szCs w:val="28"/>
          <w:lang w:eastAsia="ru-RU"/>
        </w:rPr>
        <w:t xml:space="preserve"> «Срок предоставления муниципальной услуги составляет 3 рабочих дня со дня регистрации заявления со всеми необходимыми для предоставления муниципальной услуги докум</w:t>
      </w:r>
      <w:r>
        <w:rPr>
          <w:sz w:val="28"/>
          <w:szCs w:val="28"/>
          <w:lang w:eastAsia="ru-RU"/>
        </w:rPr>
        <w:t>ентами в местную администрацию»;</w:t>
      </w:r>
    </w:p>
    <w:p w:rsidR="00F34CF2" w:rsidRPr="00F34CF2" w:rsidRDefault="00043B4C" w:rsidP="00666923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right="-109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пункте 3.3.3. подраздела 3.3. раздела слова «пять рабочих дней» заменить словами «два рабочих дня».</w:t>
      </w:r>
      <w:r w:rsidR="00AC12CA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7065">
        <w:rPr>
          <w:sz w:val="28"/>
          <w:szCs w:val="28"/>
          <w:lang w:eastAsia="ru-RU"/>
        </w:rPr>
        <w:t xml:space="preserve">                             </w:t>
      </w:r>
    </w:p>
    <w:p w:rsidR="008C7065" w:rsidRDefault="008C7065" w:rsidP="00666923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</w:t>
      </w:r>
      <w:r w:rsidR="008B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исключить.</w:t>
      </w:r>
    </w:p>
    <w:p w:rsidR="008C7065" w:rsidRPr="00666923" w:rsidRDefault="008C7065" w:rsidP="00666923">
      <w:pPr>
        <w:pStyle w:val="a3"/>
        <w:widowControl w:val="0"/>
        <w:numPr>
          <w:ilvl w:val="1"/>
          <w:numId w:val="3"/>
        </w:numPr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Административного регламента исключить.</w:t>
      </w:r>
    </w:p>
    <w:p w:rsidR="00F34CF2" w:rsidRPr="00F34CF2" w:rsidRDefault="00F34CF2" w:rsidP="00666923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обнародования.</w:t>
      </w:r>
    </w:p>
    <w:p w:rsidR="00F34CF2" w:rsidRPr="00F34CF2" w:rsidRDefault="00F34CF2" w:rsidP="00666923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собой. 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CF2" w:rsidRPr="00F34CF2" w:rsidRDefault="00666923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Pr="0066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О.В. </w:t>
      </w:r>
      <w:proofErr w:type="spellStart"/>
      <w:r w:rsidR="0066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proofErr w:type="spellEnd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2" w:rsidRDefault="00230EA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E577A" w:rsidRDefault="00DE577A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E577A" w:rsidRDefault="00DE577A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W w:w="9923" w:type="dxa"/>
        <w:tblInd w:w="-1134" w:type="dxa"/>
        <w:tblLook w:val="00A0" w:firstRow="1" w:lastRow="0" w:firstColumn="1" w:lastColumn="0" w:noHBand="0" w:noVBand="0"/>
      </w:tblPr>
      <w:tblGrid>
        <w:gridCol w:w="4800"/>
        <w:gridCol w:w="5123"/>
      </w:tblGrid>
      <w:tr w:rsidR="00F017C1" w:rsidRPr="00F2055B" w:rsidTr="00653AFC">
        <w:tc>
          <w:tcPr>
            <w:tcW w:w="4800" w:type="dxa"/>
          </w:tcPr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05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ПОДГОТОВЛЕНО</w:t>
            </w: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23" w:type="dxa"/>
          </w:tcPr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05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СОГЛАСОВАНО</w:t>
            </w:r>
          </w:p>
        </w:tc>
      </w:tr>
      <w:tr w:rsidR="00F017C1" w:rsidRPr="00F2055B" w:rsidTr="00653AFC">
        <w:trPr>
          <w:trHeight w:val="7298"/>
        </w:trPr>
        <w:tc>
          <w:tcPr>
            <w:tcW w:w="4800" w:type="dxa"/>
          </w:tcPr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2055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  <w:r w:rsidR="007A73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местной администрации</w:t>
            </w: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0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F205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A73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М.Г. </w:t>
            </w:r>
            <w:proofErr w:type="spellStart"/>
            <w:r w:rsidR="007A73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Тярина</w:t>
            </w:r>
            <w:proofErr w:type="spellEnd"/>
          </w:p>
          <w:p w:rsidR="00F017C1" w:rsidRPr="00F2055B" w:rsidRDefault="00314528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«____» ___________   2026 </w:t>
            </w:r>
            <w:r w:rsidR="00F017C1" w:rsidRPr="00F20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23" w:type="dxa"/>
          </w:tcPr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</w:t>
            </w:r>
            <w:r w:rsidRPr="00F20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местной администрации</w:t>
            </w: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05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 О.В. Гомонец</w:t>
            </w:r>
          </w:p>
          <w:p w:rsidR="00F017C1" w:rsidRPr="00F2055B" w:rsidRDefault="00314528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  2026</w:t>
            </w:r>
            <w:r w:rsidR="00F017C1" w:rsidRPr="00F20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 </w:t>
            </w: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017C1" w:rsidRPr="00F2055B" w:rsidRDefault="00F017C1" w:rsidP="00653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17C1" w:rsidRPr="00F2055B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05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 направлено:</w:t>
      </w:r>
    </w:p>
    <w:p w:rsidR="00F017C1" w:rsidRDefault="007A73A3" w:rsidP="00F017C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17C1" w:rsidRPr="00F2055B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Гл. специалист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017C1" w:rsidRPr="00F20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Тярина</w:t>
      </w:r>
      <w:proofErr w:type="spellEnd"/>
      <w:r w:rsidR="00F017C1" w:rsidRPr="00F20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- 1</w:t>
      </w:r>
    </w:p>
    <w:p w:rsidR="00F017C1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17C1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17C1" w:rsidRDefault="00F017C1" w:rsidP="00043B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17C1" w:rsidRDefault="00F017C1" w:rsidP="00F017C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17C1" w:rsidRDefault="00F017C1" w:rsidP="00043B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F06" w:rsidRPr="007A73A3" w:rsidRDefault="00F017C1" w:rsidP="007A73A3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</w:pPr>
      <w:r w:rsidRPr="00F205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="007A73A3">
        <w:rPr>
          <w:rFonts w:ascii="Times New Roman" w:eastAsia="Times New Roman" w:hAnsi="Times New Roman" w:cs="Times New Roman"/>
          <w:sz w:val="20"/>
          <w:szCs w:val="20"/>
          <w:lang w:eastAsia="ru-RU"/>
        </w:rPr>
        <w:t>Тярина</w:t>
      </w:r>
      <w:proofErr w:type="spellEnd"/>
      <w:r w:rsidR="007A7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М.Г.</w:t>
      </w:r>
    </w:p>
    <w:p w:rsidR="00C86F06" w:rsidRDefault="00C86F06" w:rsidP="009B7197">
      <w:pPr>
        <w:widowControl w:val="0"/>
        <w:tabs>
          <w:tab w:val="left" w:pos="0"/>
        </w:tabs>
        <w:spacing w:after="0" w:line="317" w:lineRule="exac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6F06" w:rsidSect="003227F7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72" w:rsidRDefault="00A81A72">
      <w:pPr>
        <w:spacing w:after="0" w:line="240" w:lineRule="auto"/>
      </w:pPr>
      <w:r>
        <w:separator/>
      </w:r>
    </w:p>
  </w:endnote>
  <w:endnote w:type="continuationSeparator" w:id="0">
    <w:p w:rsidR="00A81A72" w:rsidRDefault="00A8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72" w:rsidRDefault="00A81A72">
      <w:pPr>
        <w:spacing w:after="0" w:line="240" w:lineRule="auto"/>
      </w:pPr>
      <w:r>
        <w:separator/>
      </w:r>
    </w:p>
  </w:footnote>
  <w:footnote w:type="continuationSeparator" w:id="0">
    <w:p w:rsidR="00A81A72" w:rsidRDefault="00A81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BC" w:rsidRDefault="00D06CBC">
    <w:pPr>
      <w:pStyle w:val="a8"/>
    </w:pPr>
  </w:p>
  <w:p w:rsidR="000C3D18" w:rsidRDefault="00A81A7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D18" w:rsidRDefault="00A81A72">
    <w:pPr>
      <w:pStyle w:val="a8"/>
      <w:jc w:val="center"/>
    </w:pPr>
  </w:p>
  <w:p w:rsidR="000C3D18" w:rsidRDefault="00A81A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F62EA6"/>
    <w:multiLevelType w:val="multilevel"/>
    <w:tmpl w:val="B3507C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11A6517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2539"/>
    <w:rsid w:val="00033A21"/>
    <w:rsid w:val="00043B4C"/>
    <w:rsid w:val="00054402"/>
    <w:rsid w:val="00057B5A"/>
    <w:rsid w:val="00073E2E"/>
    <w:rsid w:val="000876DE"/>
    <w:rsid w:val="0009733B"/>
    <w:rsid w:val="00097DED"/>
    <w:rsid w:val="000A0F5D"/>
    <w:rsid w:val="000A3FDD"/>
    <w:rsid w:val="000A508F"/>
    <w:rsid w:val="000B3D45"/>
    <w:rsid w:val="000C1E10"/>
    <w:rsid w:val="000C32EF"/>
    <w:rsid w:val="000C5041"/>
    <w:rsid w:val="000D26F4"/>
    <w:rsid w:val="000E4E4C"/>
    <w:rsid w:val="000F17AB"/>
    <w:rsid w:val="00112578"/>
    <w:rsid w:val="0011418C"/>
    <w:rsid w:val="0011435B"/>
    <w:rsid w:val="0012456F"/>
    <w:rsid w:val="001442F6"/>
    <w:rsid w:val="0016539E"/>
    <w:rsid w:val="001740DA"/>
    <w:rsid w:val="00187D1C"/>
    <w:rsid w:val="001950D4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10C2E"/>
    <w:rsid w:val="0021334A"/>
    <w:rsid w:val="00230EA2"/>
    <w:rsid w:val="00232EA3"/>
    <w:rsid w:val="00252B31"/>
    <w:rsid w:val="00285A58"/>
    <w:rsid w:val="002A0388"/>
    <w:rsid w:val="002B2D59"/>
    <w:rsid w:val="002C238B"/>
    <w:rsid w:val="002D2F56"/>
    <w:rsid w:val="002E5DF1"/>
    <w:rsid w:val="002F5219"/>
    <w:rsid w:val="002F5E10"/>
    <w:rsid w:val="00303AC8"/>
    <w:rsid w:val="0030576F"/>
    <w:rsid w:val="00314528"/>
    <w:rsid w:val="00314EB9"/>
    <w:rsid w:val="00315C14"/>
    <w:rsid w:val="00316CFF"/>
    <w:rsid w:val="003227F7"/>
    <w:rsid w:val="00341BE0"/>
    <w:rsid w:val="0034229C"/>
    <w:rsid w:val="0035097F"/>
    <w:rsid w:val="00350FA0"/>
    <w:rsid w:val="00355F50"/>
    <w:rsid w:val="00372B9D"/>
    <w:rsid w:val="0038168E"/>
    <w:rsid w:val="00385B3D"/>
    <w:rsid w:val="003958A0"/>
    <w:rsid w:val="00396B2D"/>
    <w:rsid w:val="0039703B"/>
    <w:rsid w:val="003B191D"/>
    <w:rsid w:val="003B5967"/>
    <w:rsid w:val="003E1388"/>
    <w:rsid w:val="003E4C65"/>
    <w:rsid w:val="003E6B5E"/>
    <w:rsid w:val="00401735"/>
    <w:rsid w:val="0042062C"/>
    <w:rsid w:val="004231F3"/>
    <w:rsid w:val="0042568F"/>
    <w:rsid w:val="00427258"/>
    <w:rsid w:val="004460AE"/>
    <w:rsid w:val="00457BAC"/>
    <w:rsid w:val="0046522B"/>
    <w:rsid w:val="0047442A"/>
    <w:rsid w:val="00475314"/>
    <w:rsid w:val="00484E43"/>
    <w:rsid w:val="00487C1B"/>
    <w:rsid w:val="004A2C78"/>
    <w:rsid w:val="004A5EE6"/>
    <w:rsid w:val="004A711A"/>
    <w:rsid w:val="004B0507"/>
    <w:rsid w:val="004B5229"/>
    <w:rsid w:val="004C5E9D"/>
    <w:rsid w:val="004D34FC"/>
    <w:rsid w:val="004D5F95"/>
    <w:rsid w:val="004E22DB"/>
    <w:rsid w:val="004E5087"/>
    <w:rsid w:val="004F1759"/>
    <w:rsid w:val="004F29E7"/>
    <w:rsid w:val="00501AA8"/>
    <w:rsid w:val="0050294E"/>
    <w:rsid w:val="00511085"/>
    <w:rsid w:val="005123F0"/>
    <w:rsid w:val="00514E9F"/>
    <w:rsid w:val="005157FC"/>
    <w:rsid w:val="00517A96"/>
    <w:rsid w:val="0055134B"/>
    <w:rsid w:val="00571FBF"/>
    <w:rsid w:val="0057281C"/>
    <w:rsid w:val="00577480"/>
    <w:rsid w:val="005857C4"/>
    <w:rsid w:val="005A18AA"/>
    <w:rsid w:val="005A2510"/>
    <w:rsid w:val="005B46B3"/>
    <w:rsid w:val="005C0F87"/>
    <w:rsid w:val="005E5F0B"/>
    <w:rsid w:val="005F7F31"/>
    <w:rsid w:val="00602A32"/>
    <w:rsid w:val="0060306A"/>
    <w:rsid w:val="00610AF6"/>
    <w:rsid w:val="00610F67"/>
    <w:rsid w:val="0061107E"/>
    <w:rsid w:val="00612CB0"/>
    <w:rsid w:val="0061324D"/>
    <w:rsid w:val="00615F4A"/>
    <w:rsid w:val="00637E96"/>
    <w:rsid w:val="00640BE0"/>
    <w:rsid w:val="006411E0"/>
    <w:rsid w:val="00655623"/>
    <w:rsid w:val="00666923"/>
    <w:rsid w:val="006747B8"/>
    <w:rsid w:val="006874F2"/>
    <w:rsid w:val="006B1B87"/>
    <w:rsid w:val="006B5D4B"/>
    <w:rsid w:val="006E65C1"/>
    <w:rsid w:val="00704FD7"/>
    <w:rsid w:val="00712542"/>
    <w:rsid w:val="00744506"/>
    <w:rsid w:val="00767B22"/>
    <w:rsid w:val="00771A4E"/>
    <w:rsid w:val="00775C45"/>
    <w:rsid w:val="00780A18"/>
    <w:rsid w:val="007904E0"/>
    <w:rsid w:val="007A3B1E"/>
    <w:rsid w:val="007A73A3"/>
    <w:rsid w:val="007C123F"/>
    <w:rsid w:val="007C6181"/>
    <w:rsid w:val="007D7026"/>
    <w:rsid w:val="007E293A"/>
    <w:rsid w:val="00801405"/>
    <w:rsid w:val="008219F9"/>
    <w:rsid w:val="008229A2"/>
    <w:rsid w:val="008556F2"/>
    <w:rsid w:val="0087156C"/>
    <w:rsid w:val="0089255C"/>
    <w:rsid w:val="008B167C"/>
    <w:rsid w:val="008C7065"/>
    <w:rsid w:val="008C7FB5"/>
    <w:rsid w:val="008D7685"/>
    <w:rsid w:val="008D7BF2"/>
    <w:rsid w:val="008E0B50"/>
    <w:rsid w:val="008E0D27"/>
    <w:rsid w:val="008E1C34"/>
    <w:rsid w:val="00900BBE"/>
    <w:rsid w:val="00901B00"/>
    <w:rsid w:val="00903C99"/>
    <w:rsid w:val="009165FC"/>
    <w:rsid w:val="009345A6"/>
    <w:rsid w:val="00944BCD"/>
    <w:rsid w:val="009531D5"/>
    <w:rsid w:val="009629DE"/>
    <w:rsid w:val="00965A43"/>
    <w:rsid w:val="00965D1E"/>
    <w:rsid w:val="00967F56"/>
    <w:rsid w:val="009725D6"/>
    <w:rsid w:val="00975B8A"/>
    <w:rsid w:val="009A1765"/>
    <w:rsid w:val="009B7197"/>
    <w:rsid w:val="009C1D8F"/>
    <w:rsid w:val="009C3F85"/>
    <w:rsid w:val="009D0D9F"/>
    <w:rsid w:val="009F0745"/>
    <w:rsid w:val="00A14EEA"/>
    <w:rsid w:val="00A22C49"/>
    <w:rsid w:val="00A25CDA"/>
    <w:rsid w:val="00A302FC"/>
    <w:rsid w:val="00A33FF6"/>
    <w:rsid w:val="00A616D5"/>
    <w:rsid w:val="00A64F32"/>
    <w:rsid w:val="00A81A72"/>
    <w:rsid w:val="00A92931"/>
    <w:rsid w:val="00AA0C7B"/>
    <w:rsid w:val="00AB1144"/>
    <w:rsid w:val="00AC12CA"/>
    <w:rsid w:val="00AD470C"/>
    <w:rsid w:val="00B17851"/>
    <w:rsid w:val="00B2208D"/>
    <w:rsid w:val="00B27AA2"/>
    <w:rsid w:val="00B3483B"/>
    <w:rsid w:val="00B51A91"/>
    <w:rsid w:val="00B54727"/>
    <w:rsid w:val="00B654D0"/>
    <w:rsid w:val="00B87C37"/>
    <w:rsid w:val="00B92196"/>
    <w:rsid w:val="00B92956"/>
    <w:rsid w:val="00BA519A"/>
    <w:rsid w:val="00BD1230"/>
    <w:rsid w:val="00BE3572"/>
    <w:rsid w:val="00BE4C39"/>
    <w:rsid w:val="00BF5E0B"/>
    <w:rsid w:val="00C03B61"/>
    <w:rsid w:val="00C074F4"/>
    <w:rsid w:val="00C10F23"/>
    <w:rsid w:val="00C17CEF"/>
    <w:rsid w:val="00C54B25"/>
    <w:rsid w:val="00C6160C"/>
    <w:rsid w:val="00C62D93"/>
    <w:rsid w:val="00C86F06"/>
    <w:rsid w:val="00CC4058"/>
    <w:rsid w:val="00CD098B"/>
    <w:rsid w:val="00CE369F"/>
    <w:rsid w:val="00CF2002"/>
    <w:rsid w:val="00D01ACF"/>
    <w:rsid w:val="00D02203"/>
    <w:rsid w:val="00D06CBC"/>
    <w:rsid w:val="00D2465F"/>
    <w:rsid w:val="00D31B98"/>
    <w:rsid w:val="00D3465F"/>
    <w:rsid w:val="00D346DF"/>
    <w:rsid w:val="00D6460E"/>
    <w:rsid w:val="00D674BE"/>
    <w:rsid w:val="00D95CD9"/>
    <w:rsid w:val="00DD624D"/>
    <w:rsid w:val="00DE577A"/>
    <w:rsid w:val="00E07379"/>
    <w:rsid w:val="00E2139D"/>
    <w:rsid w:val="00E342B0"/>
    <w:rsid w:val="00E34CAD"/>
    <w:rsid w:val="00E43897"/>
    <w:rsid w:val="00E51D52"/>
    <w:rsid w:val="00E65DF3"/>
    <w:rsid w:val="00E70F34"/>
    <w:rsid w:val="00E754B2"/>
    <w:rsid w:val="00E76678"/>
    <w:rsid w:val="00EA5522"/>
    <w:rsid w:val="00EB242C"/>
    <w:rsid w:val="00EB6A6B"/>
    <w:rsid w:val="00F017C1"/>
    <w:rsid w:val="00F070F4"/>
    <w:rsid w:val="00F12F1E"/>
    <w:rsid w:val="00F20EFA"/>
    <w:rsid w:val="00F2400E"/>
    <w:rsid w:val="00F34CF2"/>
    <w:rsid w:val="00F404FB"/>
    <w:rsid w:val="00F40746"/>
    <w:rsid w:val="00F44505"/>
    <w:rsid w:val="00F97008"/>
    <w:rsid w:val="00FA1B6D"/>
    <w:rsid w:val="00FA5F82"/>
    <w:rsid w:val="00FD6D0B"/>
    <w:rsid w:val="00FD731C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7C1"/>
  </w:style>
  <w:style w:type="table" w:customStyle="1" w:styleId="1">
    <w:name w:val="Сетка таблицы1"/>
    <w:basedOn w:val="a1"/>
    <w:next w:val="a4"/>
    <w:uiPriority w:val="39"/>
    <w:rsid w:val="00BA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4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0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6CBC"/>
  </w:style>
  <w:style w:type="paragraph" w:styleId="ac">
    <w:name w:val="Normal (Web)"/>
    <w:basedOn w:val="a"/>
    <w:uiPriority w:val="99"/>
    <w:unhideWhenUsed/>
    <w:rsid w:val="00F3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316F-5984-465D-B6D8-BC82B60D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Yurotdel</cp:lastModifiedBy>
  <cp:revision>2</cp:revision>
  <cp:lastPrinted>2026-05-29T11:20:00Z</cp:lastPrinted>
  <dcterms:created xsi:type="dcterms:W3CDTF">2026-05-29T11:21:00Z</dcterms:created>
  <dcterms:modified xsi:type="dcterms:W3CDTF">2026-05-29T11:21:00Z</dcterms:modified>
</cp:coreProperties>
</file>